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FFD89" w14:textId="77777777" w:rsidR="009C4F33" w:rsidRPr="00DB3A1E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0" w:name="_GoBack"/>
      <w:bookmarkEnd w:id="0"/>
      <w:r w:rsidRPr="00DB3A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PRZEDMIOTOWE ZASADY OCENIANIA</w:t>
      </w:r>
    </w:p>
    <w:p w14:paraId="128E223A" w14:textId="77777777" w:rsidR="009C4F33" w:rsidRPr="00DB3A1E" w:rsidRDefault="00DB3A1E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B3A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JĘZYK </w:t>
      </w:r>
      <w:r w:rsidR="00724280" w:rsidRPr="00DB3A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OBCY </w:t>
      </w:r>
      <w:r w:rsidRPr="00DB3A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NOWOŻYTNY</w:t>
      </w:r>
    </w:p>
    <w:p w14:paraId="71C3BA0C" w14:textId="77777777" w:rsidR="009C4F33" w:rsidRDefault="009C4F33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C55A4A" w14:textId="68C41919" w:rsidR="009C4F33" w:rsidRPr="00AC2800" w:rsidRDefault="00724280" w:rsidP="00993060">
      <w:pPr>
        <w:pStyle w:val="Akapitzlist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Przedmiotowe Zasady Oceniania są zgodne z Wewnątrzszkolnymi </w:t>
      </w:r>
      <w:r w:rsidR="00993060" w:rsidRP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Zasadami </w:t>
      </w:r>
      <w:r w:rsidR="00993060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Oceniania</w:t>
      </w:r>
      <w:r w:rsidRP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A25B382" w14:textId="77777777" w:rsidR="009C4F33" w:rsidRDefault="009C4F33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6447FC" w14:textId="77777777" w:rsidR="00AC2800" w:rsidRPr="00AC2800" w:rsidRDefault="00724280" w:rsidP="00993060">
      <w:pPr>
        <w:pStyle w:val="Akapitzlist"/>
        <w:numPr>
          <w:ilvl w:val="0"/>
          <w:numId w:val="2"/>
        </w:numPr>
        <w:spacing w:after="12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>W ocenianiu obowiązują zasady:</w:t>
      </w:r>
    </w:p>
    <w:p w14:paraId="492A6C82" w14:textId="77777777" w:rsidR="009C4F33" w:rsidRPr="00DB3A1E" w:rsidRDefault="00724280" w:rsidP="00993060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A1E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 częstotliwości i rytmiczności –</w:t>
      </w:r>
      <w:r w:rsid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A1E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oceniany jest na bieżąco i rytmicznie, ocena końcowa nie jest średnią ocen cząstkowych;</w:t>
      </w:r>
    </w:p>
    <w:p w14:paraId="7B918885" w14:textId="77777777" w:rsidR="009C4F33" w:rsidRPr="00DB3A1E" w:rsidRDefault="00724280" w:rsidP="009930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stopni, będących podstawą do ustalenia oceny śródrocznej lub rocznej, nie może być mniejsza niż cztery, </w:t>
      </w:r>
      <w:r w:rsidR="00ED1321" w:rsidRPr="00DB3A1E">
        <w:rPr>
          <w:rFonts w:ascii="Times New Roman" w:eastAsia="Times New Roman" w:hAnsi="Times New Roman" w:cs="Times New Roman"/>
          <w:sz w:val="24"/>
          <w:szCs w:val="24"/>
          <w:lang w:eastAsia="pl-PL"/>
        </w:rPr>
        <w:t>wtedy, jeśli</w:t>
      </w:r>
      <w:r w:rsidRPr="00DB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frekwencja ucznia na danych zajęciach przekracza 50 % obecności;</w:t>
      </w:r>
    </w:p>
    <w:p w14:paraId="192F5998" w14:textId="77777777" w:rsidR="009C4F33" w:rsidRPr="00DB3A1E" w:rsidRDefault="00724280" w:rsidP="009930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na realizację przedmiotu przeznaczona jest jedna godzina tygodniowo, liczba ocen nie może być mniejsza niż </w:t>
      </w:r>
      <w:r w:rsidR="00ED1321" w:rsidRPr="00DB3A1E">
        <w:rPr>
          <w:rFonts w:ascii="Times New Roman" w:eastAsia="Times New Roman" w:hAnsi="Times New Roman" w:cs="Times New Roman"/>
          <w:sz w:val="24"/>
          <w:szCs w:val="24"/>
          <w:lang w:eastAsia="pl-PL"/>
        </w:rPr>
        <w:t>trzy, (jeśli</w:t>
      </w:r>
      <w:r w:rsidRPr="00DB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frekwencja przekracza 50%);</w:t>
      </w:r>
    </w:p>
    <w:p w14:paraId="488CD8B0" w14:textId="77777777" w:rsidR="009C4F33" w:rsidRPr="00DB3A1E" w:rsidRDefault="00724280" w:rsidP="009930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A1E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 jawności kryteriów –</w:t>
      </w:r>
      <w:r w:rsid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A1E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i jego rodzice znają kryteria oceniania, zakres materiału z każdego przedmiotu oraz formy pracy podlegające ocenie;</w:t>
      </w:r>
    </w:p>
    <w:p w14:paraId="5E61A1D1" w14:textId="77777777" w:rsidR="001B1694" w:rsidRPr="00DB3A1E" w:rsidRDefault="00724280" w:rsidP="009930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A1E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 różnorodności wynikająca ze specyfiki każdego przedmiotu;</w:t>
      </w:r>
    </w:p>
    <w:p w14:paraId="6289AC82" w14:textId="77777777" w:rsidR="001B1694" w:rsidRPr="00DB3A1E" w:rsidRDefault="00724280" w:rsidP="009930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A1E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 różnicowania wymagań –</w:t>
      </w:r>
      <w:r w:rsid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A1E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stawiane uczniom powinny mieć zróżnicowany poziom trudności i dawać możliwość uzyskania wszystkich ocen.</w:t>
      </w:r>
    </w:p>
    <w:p w14:paraId="56ABF268" w14:textId="77777777" w:rsidR="001B1694" w:rsidRDefault="001B1694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7F714D" w14:textId="6C073909" w:rsidR="001B1694" w:rsidRPr="00993060" w:rsidRDefault="00724280" w:rsidP="00993060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osiągnięciach i postępach ucznia w nauce oraz zachowaniu </w:t>
      </w:r>
      <w:r w:rsidR="00993060" w:rsidRP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przedstawia</w:t>
      </w:r>
      <w:r w:rsidRP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 na bieżąco, a rodzicom podczas zebr</w:t>
      </w:r>
      <w:r w:rsidR="00EC7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ań </w:t>
      </w:r>
      <w:r w:rsidR="00993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klasowych </w:t>
      </w:r>
      <w:r w:rsidR="00993060" w:rsidRP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>odbywających</w:t>
      </w:r>
      <w:r w:rsidRP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według harmonogramu opracowanego przez Dyrektora, także podczas indywidualnych konsultacji z nimi oraz na bieżąco z wykorzystaniem dziennika elektronicznego</w:t>
      </w:r>
      <w:r w:rsidR="008340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2A5191" w14:textId="77777777" w:rsidR="00AC2800" w:rsidRPr="00AC2800" w:rsidRDefault="00AC2800" w:rsidP="0099306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88032A" w14:textId="1A372F23" w:rsidR="001B1694" w:rsidRPr="00AC2800" w:rsidRDefault="00AC2800" w:rsidP="00993060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724280" w:rsidRP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są jawne zarówno dla ucznia, jak i jego </w:t>
      </w:r>
      <w:r w:rsidR="00ED1321" w:rsidRP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rodziców. Na</w:t>
      </w:r>
      <w:r w:rsidR="00724280" w:rsidRP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prośbę ucznia lub </w:t>
      </w:r>
      <w:r w:rsidR="00793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24280" w:rsidRP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4280" w:rsidRP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rodziców nauczyciel wydaje kserokopie ocenionych prac pisemnych.</w:t>
      </w:r>
    </w:p>
    <w:p w14:paraId="4BEE33C8" w14:textId="77777777" w:rsidR="00AC2800" w:rsidRDefault="00AC280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54B1D" w14:textId="77777777" w:rsidR="001B1694" w:rsidRPr="007934BE" w:rsidRDefault="00724280" w:rsidP="00993060">
      <w:pPr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5.**** punkt ten dotyczy pierwszego etapu edukacyjnego (klasy I-III):</w:t>
      </w:r>
    </w:p>
    <w:p w14:paraId="595F47A3" w14:textId="77777777" w:rsidR="001B1694" w:rsidRPr="007934BE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</w:t>
      </w:r>
    </w:p>
    <w:p w14:paraId="7FE40C25" w14:textId="78951328" w:rsidR="001B1694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klasach I –III szkoły podstawowej śródroczne i roczne oceny klasyfikacyjne z zajęć edukacyjnych są ocenami opisowymi. Roczna opisowa ocena klasyfikacyjna</w:t>
      </w:r>
      <w:r w:rsidR="00993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uwzględnia poziom opanowania przez uczniów klas I –III wiadomości i umiejętności z zakresu wymagań określonych w podstawie programowej kształcenia ogólnego dla I etapu edukacyjnego oraz wskazuje potrzeby rozwojowe i edukacyjne ucznia związane z przezwyciężaniem trudności w nauce lub rozwijaniem uzdolnień. Opisową ocenę roczną i ocenę zachowania sporządza się ręcznie lub komputerowo. Wydruk podpisany przez wychowawcę dołącza się do arkusza, co jest równoważne z wpisem do arkusza.</w:t>
      </w:r>
    </w:p>
    <w:p w14:paraId="6AB2F188" w14:textId="77777777" w:rsidR="001B1694" w:rsidRDefault="001B1694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E8E59D" w14:textId="77777777" w:rsidR="001B1694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klasach I – III ustala się następującą skalę ocen bieżących z następującymi skrótami literowymi:</w:t>
      </w:r>
    </w:p>
    <w:p w14:paraId="1ABDB7DE" w14:textId="77777777" w:rsidR="001B1694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stopień celujący – 6 – cel</w:t>
      </w:r>
    </w:p>
    <w:p w14:paraId="7B436EA0" w14:textId="77777777" w:rsidR="001B1694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stopień bardzo dobry – 5 – bdb</w:t>
      </w:r>
    </w:p>
    <w:p w14:paraId="64F7EC0E" w14:textId="77777777" w:rsidR="001B1694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stopień dobry – 4 – db</w:t>
      </w:r>
    </w:p>
    <w:p w14:paraId="1627BFB6" w14:textId="77777777" w:rsidR="001B1694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stopień dostateczny – 3 – dst </w:t>
      </w:r>
    </w:p>
    <w:p w14:paraId="0DF26ECE" w14:textId="77777777" w:rsidR="001B1694" w:rsidRDefault="00F77E65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4280"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dopuszczający – 2 – dop</w:t>
      </w:r>
    </w:p>
    <w:p w14:paraId="28918577" w14:textId="77777777" w:rsidR="001B1694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stopień niedostateczny – 1 – ndst.</w:t>
      </w:r>
    </w:p>
    <w:p w14:paraId="71B9FBA5" w14:textId="77777777" w:rsidR="001B1694" w:rsidRDefault="001B1694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F7EBD8" w14:textId="77777777" w:rsidR="001B1694" w:rsidRDefault="001B1694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1F7D88" w14:textId="4612B9A5" w:rsidR="001B1694" w:rsidRPr="00570F56" w:rsidRDefault="00644FA7" w:rsidP="00993060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Osiągnięcia ucznia są według progów procentowych</w:t>
      </w:r>
      <w:bookmarkStart w:id="1" w:name="_Hlk59041745"/>
      <w:r w:rsidR="00570F56" w:rsidRPr="00570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570F56" w:rsidRPr="00570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WZO </w:t>
      </w:r>
      <w:r w:rsidR="00570F56" w:rsidRPr="00570F56">
        <w:rPr>
          <w:rFonts w:ascii="Times New Roman" w:hAnsi="Times New Roman" w:cs="Times New Roman"/>
          <w:sz w:val="24"/>
          <w:szCs w:val="24"/>
        </w:rPr>
        <w:t>§81.</w:t>
      </w:r>
      <w:r w:rsidR="0099306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031FAFDD" w14:textId="77777777" w:rsidR="00570F56" w:rsidRPr="00570F56" w:rsidRDefault="00570F56" w:rsidP="0099306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AA62A9" w14:textId="77777777" w:rsidR="001B1694" w:rsidRPr="007934BE" w:rsidRDefault="00724280" w:rsidP="00993060">
      <w:pPr>
        <w:pStyle w:val="Akapitzlist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3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Formy pracy ucznia podlegające ocenie (zgodnie z WZO):</w:t>
      </w:r>
    </w:p>
    <w:p w14:paraId="3097E223" w14:textId="77777777" w:rsidR="001B1694" w:rsidRDefault="001B1694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CB231E" w14:textId="2B574560" w:rsidR="001B1694" w:rsidRPr="00993060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D1321"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D1321"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kartkówka</w:t>
      </w:r>
      <w:r w:rsidR="00507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dotycząca materiału z trzech</w:t>
      </w:r>
      <w:r w:rsidR="00507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ostatnich lekcji (nie musi być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zapowiadana),</w:t>
      </w:r>
      <w:r w:rsid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ma obowiązek oddać do wglądu sprawdzone i ocenione kartkówki w ciągu jednego tygodnia swojej obecności; </w:t>
      </w:r>
      <w:r w:rsidRPr="00D87A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uczeń nie ma możli</w:t>
      </w:r>
      <w:r w:rsidR="00D87A72" w:rsidRPr="00D87A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wości poprawy oceny z kartkówki. Ilość i zasadność kartkówek ustala nauczyciel.</w:t>
      </w:r>
      <w:r w:rsidR="009930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050F1DE7" w14:textId="77777777" w:rsidR="001B1694" w:rsidRDefault="001B1694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FADEE4" w14:textId="77777777" w:rsidR="001B1694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sprawdzian/test</w:t>
      </w:r>
    </w:p>
    <w:p w14:paraId="46459E9B" w14:textId="77777777" w:rsidR="001B1694" w:rsidRPr="00AF52DB" w:rsidRDefault="00ED1321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obejmujący większą partię materiału określoną przez nauczyciela z co najmniej tygodniowym wyprzedzeniem i poprzedzony lekcją powtórzeniową,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nieobecności ucznia –</w:t>
      </w:r>
      <w:r w:rsid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formę i termin (w ciągu jednego tygodnia) zaliczenia sprawdzianu ustala uczeń z nauczycielem; </w:t>
      </w:r>
      <w:r w:rsidRPr="00D87A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uczeń ma możliwość poprawienia w ciągu jednego tygodnia oceny niedostatecznej, dopuszczającej i dostatecznej;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formę i termin ustala nauczyciel na ustną prośbę ucznia; nauczyciel sprawdza sprawdzian w ciągu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dwóch tygodni swojej obecności; </w:t>
      </w:r>
      <w:r w:rsidRPr="00AF52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 sytuacji nieprzystąpienia przez ucznia do ustalonej procedury (formy) oceniania nauczyciel ma prawo w trybie dowolnym sprawdzić, czy uczeń opanował dane </w:t>
      </w:r>
      <w:r w:rsidR="002821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treści nauczania i umiejętności;</w:t>
      </w:r>
    </w:p>
    <w:p w14:paraId="77E2689C" w14:textId="77777777" w:rsidR="001B1694" w:rsidRPr="00AF52DB" w:rsidRDefault="001B1694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43D433BD" w14:textId="77777777" w:rsidR="001B1694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ED1321"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ED1321"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praca</w:t>
      </w: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i aktywność na lekcji</w:t>
      </w:r>
      <w:r w:rsid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– oceniania w formie plusów lub od razu oceną. Za 6 plusów</w:t>
      </w:r>
      <w:r w:rsidR="001D3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uczeń otrzymuje ocenę celującą;</w:t>
      </w:r>
    </w:p>
    <w:p w14:paraId="3ED1B84C" w14:textId="77777777" w:rsidR="001B1694" w:rsidRDefault="001B1694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97FEE6" w14:textId="77777777" w:rsidR="001B1694" w:rsidRDefault="00ED1321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odpowiedź ustna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materiał obejmuje trzy ostatnie lekcje, nauczyciel bierze pod uwagę komunikację w języku obcym oraz popr</w:t>
      </w:r>
      <w:r w:rsidR="001D300C">
        <w:rPr>
          <w:rFonts w:ascii="Times New Roman" w:eastAsia="Times New Roman" w:hAnsi="Times New Roman" w:cs="Times New Roman"/>
          <w:sz w:val="24"/>
          <w:szCs w:val="24"/>
          <w:lang w:eastAsia="pl-PL"/>
        </w:rPr>
        <w:t>awność merytoryczno-gramatyczną;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81A7560" w14:textId="77777777" w:rsidR="001B1694" w:rsidRDefault="001B1694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15CA14" w14:textId="77777777" w:rsidR="001B1694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D1321"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ED1321"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praca</w:t>
      </w: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projektowa</w:t>
      </w:r>
      <w:r w:rsid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ocenie brana jest pod uwagę estetyka, samod</w:t>
      </w:r>
      <w:r w:rsidR="001D300C">
        <w:rPr>
          <w:rFonts w:ascii="Times New Roman" w:eastAsia="Times New Roman" w:hAnsi="Times New Roman" w:cs="Times New Roman"/>
          <w:sz w:val="24"/>
          <w:szCs w:val="24"/>
          <w:lang w:eastAsia="pl-PL"/>
        </w:rPr>
        <w:t>zielność i merytoryczność pracy;</w:t>
      </w:r>
    </w:p>
    <w:p w14:paraId="20F631D1" w14:textId="77777777" w:rsidR="001A0909" w:rsidRDefault="001A0909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E1DC85" w14:textId="77777777" w:rsidR="001B1694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ED1321"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ED1321"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praca</w:t>
      </w: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domowa</w:t>
      </w:r>
      <w:r w:rsid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ocenie brana jest pod uwagę samodzielnoś</w:t>
      </w:r>
      <w:r w:rsidR="001D300C">
        <w:rPr>
          <w:rFonts w:ascii="Times New Roman" w:eastAsia="Times New Roman" w:hAnsi="Times New Roman" w:cs="Times New Roman"/>
          <w:sz w:val="24"/>
          <w:szCs w:val="24"/>
          <w:lang w:eastAsia="pl-PL"/>
        </w:rPr>
        <w:t>ć, merytoryczność i terminowość;</w:t>
      </w:r>
    </w:p>
    <w:p w14:paraId="36D599A2" w14:textId="77777777" w:rsidR="001A0909" w:rsidRDefault="001A0909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73A1FC" w14:textId="77777777" w:rsidR="00724280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ED1321"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ED1321"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twórcze</w:t>
      </w: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rozwiązywanie </w:t>
      </w:r>
      <w:r w:rsidR="00ED1321"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problemów</w:t>
      </w:r>
      <w:r w:rsid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1321"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ED1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1321"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kreatywne rozwiązanie zadania uczeń może zos</w:t>
      </w:r>
      <w:r w:rsidR="001D300C">
        <w:rPr>
          <w:rFonts w:ascii="Times New Roman" w:eastAsia="Times New Roman" w:hAnsi="Times New Roman" w:cs="Times New Roman"/>
          <w:sz w:val="24"/>
          <w:szCs w:val="24"/>
          <w:lang w:eastAsia="pl-PL"/>
        </w:rPr>
        <w:t>tać nagrodzony oceną lub plusem;</w:t>
      </w:r>
    </w:p>
    <w:p w14:paraId="5E1A1AFC" w14:textId="77777777" w:rsidR="001A0909" w:rsidRPr="009C4F33" w:rsidRDefault="001A0909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8A189B" w14:textId="1E54DA5B" w:rsidR="001B1694" w:rsidRPr="00993060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="00ED1321"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ED1321" w:rsidRPr="001D30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uczestnictwo</w:t>
      </w:r>
      <w:r w:rsidRPr="001D30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i sukcesy w konkursach z j. </w:t>
      </w:r>
      <w:r w:rsidR="00ED1321" w:rsidRPr="001D30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obcego</w:t>
      </w:r>
      <w:r w:rsid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1321"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ED1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1321"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w konkursie uczeń</w:t>
      </w:r>
      <w:r w:rsidR="00644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zostaje nagrodzony oceną</w:t>
      </w:r>
      <w:r w:rsidR="003449E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EDEAABC" w14:textId="77777777" w:rsidR="001B1694" w:rsidRDefault="001B1694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89929" w14:textId="77777777" w:rsidR="001B1694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D1321"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ED1321"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wykonanie</w:t>
      </w: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pomocy </w:t>
      </w:r>
      <w:r w:rsidR="00ED1321"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naukowych</w:t>
      </w:r>
      <w:r w:rsid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1321"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ED1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1321"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przygotowanie pomocy naukowej/dydaktycznej zadania uczeń może zostać nagrodzony oceną l</w:t>
      </w:r>
      <w:r w:rsidR="001D300C">
        <w:rPr>
          <w:rFonts w:ascii="Times New Roman" w:eastAsia="Times New Roman" w:hAnsi="Times New Roman" w:cs="Times New Roman"/>
          <w:sz w:val="24"/>
          <w:szCs w:val="24"/>
          <w:lang w:eastAsia="pl-PL"/>
        </w:rPr>
        <w:t>ub plusem;</w:t>
      </w:r>
    </w:p>
    <w:p w14:paraId="6F286979" w14:textId="77777777" w:rsidR="001B1694" w:rsidRDefault="001B1694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632DE8" w14:textId="77777777" w:rsidR="001B1694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ED1321"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ED1321"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aktywny</w:t>
      </w: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udział w </w:t>
      </w:r>
      <w:r w:rsidR="00ED1321"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zajęciach</w:t>
      </w: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ED1321"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pozalekcyjnych</w:t>
      </w:r>
      <w:r w:rsid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1321"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ED1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1321"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0909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zostać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nagrodzony oceną z aktywności na koniec pierwszego półr</w:t>
      </w:r>
      <w:r w:rsidR="001D300C">
        <w:rPr>
          <w:rFonts w:ascii="Times New Roman" w:eastAsia="Times New Roman" w:hAnsi="Times New Roman" w:cs="Times New Roman"/>
          <w:sz w:val="24"/>
          <w:szCs w:val="24"/>
          <w:lang w:eastAsia="pl-PL"/>
        </w:rPr>
        <w:t>ocza i na koniec roku szkolnego;</w:t>
      </w:r>
    </w:p>
    <w:p w14:paraId="03E50D4E" w14:textId="77777777" w:rsidR="001B1694" w:rsidRDefault="001B1694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3C0BBB" w14:textId="77777777" w:rsidR="001B1694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</w:t>
      </w:r>
      <w:r w:rsidR="007934B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próbne egzaminy klas ósmych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ocena z próbnych egzaminów klas ósmych (przeprowadzanych w klasach siódmych i ósmych) pełni funkcję oceniającą oraz diagnozującą.</w:t>
      </w:r>
    </w:p>
    <w:p w14:paraId="6B9AC6B8" w14:textId="77777777" w:rsidR="00F05CF0" w:rsidRDefault="00F05CF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C66D1E" w14:textId="77777777" w:rsidR="00F05CF0" w:rsidRPr="00F05CF0" w:rsidRDefault="00F05CF0" w:rsidP="00993060">
      <w:pPr>
        <w:spacing w:after="0" w:line="360" w:lineRule="auto"/>
        <w:jc w:val="both"/>
        <w:rPr>
          <w:sz w:val="24"/>
          <w:szCs w:val="24"/>
        </w:rPr>
      </w:pPr>
      <w:r w:rsidRPr="00F05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</w:t>
      </w:r>
      <w:r w:rsidR="001A0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05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Klasyfikacja śródroczna, roczna i oceny bieżące.</w:t>
      </w:r>
      <w:r w:rsidRPr="00F05CF0">
        <w:rPr>
          <w:rFonts w:ascii="Helvetica" w:hAnsi="Helvetica" w:cs="Helvetica"/>
          <w:color w:val="717171"/>
          <w:sz w:val="24"/>
          <w:szCs w:val="24"/>
          <w:shd w:val="clear" w:color="auto" w:fill="FFFFFF"/>
        </w:rPr>
        <w:t xml:space="preserve"> </w:t>
      </w:r>
      <w:r w:rsidRPr="00F05CF0">
        <w:rPr>
          <w:rFonts w:ascii="Times New Roman" w:hAnsi="Times New Roman" w:cs="Times New Roman"/>
          <w:sz w:val="24"/>
          <w:szCs w:val="24"/>
        </w:rPr>
        <w:t>W klasyfikacji śródrocznej, rocznej oraz w ocenie bieżącej uwzględnia się paragraf 84 Statutu Szkoły.</w:t>
      </w:r>
    </w:p>
    <w:p w14:paraId="7654DD81" w14:textId="77777777" w:rsidR="001B1694" w:rsidRDefault="001B1694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29440" w14:textId="77777777" w:rsidR="001B1694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793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Nieprzygotowanie ucznia do </w:t>
      </w:r>
      <w:r w:rsidR="00ED1321" w:rsidRPr="00793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lekcji</w:t>
      </w:r>
      <w:r w:rsidR="00ED1321"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D1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1321"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zgłosić przed lekcją nieprzygotowanie. Nieprzygotowanie do lekcji obejmuje brak zeszytu, brak książki, brak ćwiczenia, brak pracy domowej lub nieprzygotowanie do zajęć. Nieprzygotowanie uczeń zgłaszana początku </w:t>
      </w:r>
      <w:r w:rsidR="00ED1321"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lekcji zgodnie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zasadą:</w:t>
      </w:r>
    </w:p>
    <w:p w14:paraId="33BE34CA" w14:textId="77777777" w:rsidR="001B1694" w:rsidRPr="00054728" w:rsidRDefault="001B1694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4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- 5 lekcji</w:t>
      </w:r>
      <w:r w:rsidR="00724280" w:rsidRPr="00054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języka obcego w tygodniu: uczeń może zgłosić 5 razy nieprzygotowanie w półroczu</w:t>
      </w:r>
    </w:p>
    <w:p w14:paraId="22FC058C" w14:textId="77777777" w:rsidR="001B1694" w:rsidRPr="00054728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4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- 4 lekcje języka obcego w tygodniu: uczeń może zgłosić 4 razy nieprzygotowanie w półroczu</w:t>
      </w:r>
    </w:p>
    <w:p w14:paraId="396D8F5F" w14:textId="77777777" w:rsidR="001B1694" w:rsidRPr="00054728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4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- 3 lekcje języka obcego w tygodniu: uczeń może zgłosić 3 razy nieprzygotowanie w półroczu</w:t>
      </w:r>
    </w:p>
    <w:p w14:paraId="3B21FC3D" w14:textId="77777777" w:rsidR="001B1694" w:rsidRPr="00054728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4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- 2 lekcje języka obcego w tygodniu: uczeń może zgłosić 2 razy nieprzygotowanie w półroczu</w:t>
      </w:r>
    </w:p>
    <w:p w14:paraId="21D68A00" w14:textId="77777777" w:rsidR="001B1694" w:rsidRPr="00054728" w:rsidRDefault="00724280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4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- 1 lekcja języka obcego w tygodniu: uczeń może zgłosić 1 raz nieprzygotowanie w półroczu</w:t>
      </w:r>
    </w:p>
    <w:p w14:paraId="3E78F3AC" w14:textId="77777777" w:rsidR="001B1694" w:rsidRDefault="001B1694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28E6E0" w14:textId="77777777" w:rsidR="001B1694" w:rsidRPr="00B37716" w:rsidRDefault="00724280" w:rsidP="0099306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>Niewykorzystane nieprzygotowania nie przechodzą na kolejne półrocze.</w:t>
      </w:r>
    </w:p>
    <w:p w14:paraId="592DED99" w14:textId="77777777" w:rsidR="001B1694" w:rsidRPr="00B37716" w:rsidRDefault="00724280" w:rsidP="0099306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nie ocenia ucznia negatywnie w dniu powrotu do szkoły po dłuższej usprawiedliwionej nieobecności (co najmniej tygodniowej), a ocenę pozytywną nauczyciel wpisuje do dziennika na życzenie ucznia.</w:t>
      </w:r>
    </w:p>
    <w:p w14:paraId="5200F8B2" w14:textId="77777777" w:rsidR="001B1694" w:rsidRPr="00B37716" w:rsidRDefault="00724280" w:rsidP="0099306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po dłuższej nieobecności (minimum tydzień) ma prawo zgłosić nieprzygotowanie do zajęć (w ciągu pierwszych trzech dni po nieobecności) bez</w:t>
      </w:r>
    </w:p>
    <w:p w14:paraId="0A51B702" w14:textId="77777777" w:rsidR="00EA41B8" w:rsidRDefault="00724280" w:rsidP="0099306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konsekwencji wykorzystania nieprzygotowania; ma jednocześnie obowiązek uzupełnić zaległości w ciągu kolejnego tygodnia;</w:t>
      </w:r>
    </w:p>
    <w:p w14:paraId="7BE6823E" w14:textId="77777777" w:rsidR="00EA41B8" w:rsidRPr="00B37716" w:rsidRDefault="00724280" w:rsidP="0099306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>Nie ocenia się negatywnie ucznia znajdującego się w trudnej sytuacji losowej (wypadek, śmierć bliskiej osoby i inne przyczyny niezależne od woli ucznia). Ocenę pozytywną nauczyciel wpisuje do dziennika lekcyjnego na życzenie ucznia.</w:t>
      </w:r>
    </w:p>
    <w:p w14:paraId="551F7F68" w14:textId="77777777" w:rsidR="00EA41B8" w:rsidRDefault="00EA41B8" w:rsidP="009930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CFB6AE" w14:textId="30AF41F5" w:rsidR="00B37716" w:rsidRPr="00844F4D" w:rsidRDefault="00724280" w:rsidP="00844F4D">
      <w:pPr>
        <w:pStyle w:val="Akapitzlist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uzyskania przez ucznia oceny wyższej rocznej/śródrocznej z </w:t>
      </w:r>
      <w:r w:rsidR="00844F4D" w:rsidRP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języków </w:t>
      </w:r>
      <w:r w:rsidR="00844F4D">
        <w:rPr>
          <w:rFonts w:ascii="Times New Roman" w:eastAsia="Times New Roman" w:hAnsi="Times New Roman" w:cs="Times New Roman"/>
          <w:sz w:val="24"/>
          <w:szCs w:val="24"/>
          <w:lang w:eastAsia="pl-PL"/>
        </w:rPr>
        <w:t>obcych</w:t>
      </w:r>
      <w:r w:rsidR="00ED1321" w:rsidRP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</w:t>
      </w:r>
      <w:r w:rsidRP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przewidywana –określone w WZO §87</w:t>
      </w:r>
    </w:p>
    <w:p w14:paraId="5B1AC559" w14:textId="529161B9" w:rsidR="00EA41B8" w:rsidRPr="00844F4D" w:rsidRDefault="00724280" w:rsidP="00993060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poprawkowy –określone w WZO §88.</w:t>
      </w:r>
      <w:r w:rsidR="00282169" w:rsidRPr="00844F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4F4D">
        <w:rPr>
          <w:rFonts w:ascii="Times New Roman" w:hAnsi="Times New Roman" w:cs="Times New Roman"/>
          <w:b/>
          <w:sz w:val="24"/>
          <w:szCs w:val="24"/>
        </w:rPr>
        <w:t>12</w:t>
      </w:r>
      <w:r w:rsidRPr="00844F4D">
        <w:rPr>
          <w:rFonts w:ascii="Times New Roman" w:hAnsi="Times New Roman" w:cs="Times New Roman"/>
          <w:sz w:val="24"/>
          <w:szCs w:val="24"/>
        </w:rPr>
        <w:t>.</w:t>
      </w:r>
      <w:r w:rsidR="00B37716" w:rsidRPr="00844F4D">
        <w:rPr>
          <w:rFonts w:ascii="Times New Roman" w:hAnsi="Times New Roman" w:cs="Times New Roman"/>
          <w:sz w:val="24"/>
          <w:szCs w:val="24"/>
        </w:rPr>
        <w:t xml:space="preserve">      </w:t>
      </w:r>
      <w:r w:rsidRPr="00844F4D">
        <w:rPr>
          <w:rFonts w:ascii="Times New Roman" w:hAnsi="Times New Roman" w:cs="Times New Roman"/>
          <w:sz w:val="24"/>
          <w:szCs w:val="24"/>
        </w:rPr>
        <w:t xml:space="preserve"> Egzamin klasyfikacyjny –określone w WZO </w:t>
      </w:r>
      <w:bookmarkStart w:id="2" w:name="_Hlk59041735"/>
      <w:r w:rsidRPr="00844F4D">
        <w:rPr>
          <w:rFonts w:ascii="Times New Roman" w:hAnsi="Times New Roman" w:cs="Times New Roman"/>
          <w:sz w:val="24"/>
          <w:szCs w:val="24"/>
        </w:rPr>
        <w:t>§89</w:t>
      </w:r>
      <w:bookmarkEnd w:id="2"/>
      <w:r w:rsidRPr="00844F4D">
        <w:rPr>
          <w:rFonts w:ascii="Times New Roman" w:hAnsi="Times New Roman" w:cs="Times New Roman"/>
          <w:sz w:val="24"/>
          <w:szCs w:val="24"/>
        </w:rPr>
        <w:t>.</w:t>
      </w:r>
    </w:p>
    <w:p w14:paraId="2D11DED8" w14:textId="77777777" w:rsidR="00EA41B8" w:rsidRDefault="00724280" w:rsidP="009930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728">
        <w:rPr>
          <w:rFonts w:ascii="Times New Roman" w:hAnsi="Times New Roman" w:cs="Times New Roman"/>
          <w:b/>
          <w:sz w:val="24"/>
          <w:szCs w:val="24"/>
        </w:rPr>
        <w:t>13</w:t>
      </w:r>
      <w:r w:rsidRPr="009C4F33">
        <w:rPr>
          <w:rFonts w:ascii="Times New Roman" w:hAnsi="Times New Roman" w:cs="Times New Roman"/>
          <w:sz w:val="24"/>
          <w:szCs w:val="24"/>
        </w:rPr>
        <w:t xml:space="preserve">. </w:t>
      </w:r>
      <w:r w:rsidR="00B37716">
        <w:rPr>
          <w:rFonts w:ascii="Times New Roman" w:hAnsi="Times New Roman" w:cs="Times New Roman"/>
          <w:sz w:val="24"/>
          <w:szCs w:val="24"/>
        </w:rPr>
        <w:t xml:space="preserve">      </w:t>
      </w:r>
      <w:r w:rsidRPr="009C4F33">
        <w:rPr>
          <w:rFonts w:ascii="Times New Roman" w:hAnsi="Times New Roman" w:cs="Times New Roman"/>
          <w:sz w:val="24"/>
          <w:szCs w:val="24"/>
        </w:rPr>
        <w:t>Sprawy nieujęte w PZO reguluje WZO.</w:t>
      </w:r>
    </w:p>
    <w:p w14:paraId="219ED372" w14:textId="77777777" w:rsidR="00EA41B8" w:rsidRDefault="00EA41B8" w:rsidP="009930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2811F" w14:textId="77777777" w:rsidR="00EA41B8" w:rsidRPr="00125FFD" w:rsidRDefault="00EA41B8" w:rsidP="00993060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5FFD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724280" w:rsidRPr="00125FFD">
        <w:rPr>
          <w:rFonts w:ascii="Times New Roman" w:hAnsi="Times New Roman" w:cs="Times New Roman"/>
          <w:b/>
          <w:i/>
          <w:sz w:val="24"/>
          <w:szCs w:val="24"/>
        </w:rPr>
        <w:t>pracowanie</w:t>
      </w:r>
    </w:p>
    <w:p w14:paraId="77C071C0" w14:textId="77777777" w:rsidR="00A5367E" w:rsidRDefault="00724280" w:rsidP="00844F4D">
      <w:pPr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25F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A41B8" w:rsidRPr="00125FF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A41B8" w:rsidRPr="00125FF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A41B8" w:rsidRPr="00125FF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A41B8" w:rsidRPr="00125FF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A41B8" w:rsidRPr="00125FF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A41B8" w:rsidRPr="00125F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25FFD">
        <w:rPr>
          <w:rFonts w:ascii="Times New Roman" w:hAnsi="Times New Roman" w:cs="Times New Roman"/>
          <w:b/>
          <w:i/>
          <w:sz w:val="24"/>
          <w:szCs w:val="24"/>
        </w:rPr>
        <w:t>Zespół Nauczycieli Języka Obcego</w:t>
      </w:r>
    </w:p>
    <w:p w14:paraId="2CD8DDBE" w14:textId="77777777" w:rsidR="00062959" w:rsidRDefault="00062959" w:rsidP="0099306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6BF99C4" w14:textId="77777777" w:rsidR="00062959" w:rsidRPr="00374239" w:rsidRDefault="00062959" w:rsidP="0099306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F7AC294" w14:textId="77777777" w:rsidR="00684DA3" w:rsidRPr="00684DA3" w:rsidRDefault="00062959" w:rsidP="0099306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</w:pPr>
      <w:r w:rsidRPr="0006295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Aneks do kryteriów oceniania – języki obce – nauka zdalna</w:t>
      </w:r>
    </w:p>
    <w:p w14:paraId="33878175" w14:textId="77777777" w:rsidR="00D24E50" w:rsidRDefault="00D24E50" w:rsidP="00993060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24E50">
        <w:rPr>
          <w:rFonts w:ascii="Times New Roman" w:hAnsi="Times New Roman" w:cs="Times New Roman"/>
          <w:color w:val="FF0000"/>
          <w:sz w:val="24"/>
          <w:szCs w:val="24"/>
        </w:rPr>
        <w:t xml:space="preserve">Przy wystawianiu oceny </w:t>
      </w:r>
      <w:r>
        <w:rPr>
          <w:rFonts w:ascii="Times New Roman" w:hAnsi="Times New Roman" w:cs="Times New Roman"/>
          <w:color w:val="FF0000"/>
          <w:sz w:val="24"/>
          <w:szCs w:val="24"/>
        </w:rPr>
        <w:t>śródroczne</w:t>
      </w:r>
      <w:r w:rsidRPr="00D24E50">
        <w:rPr>
          <w:rFonts w:ascii="Times New Roman" w:hAnsi="Times New Roman" w:cs="Times New Roman"/>
          <w:color w:val="FF0000"/>
          <w:sz w:val="24"/>
          <w:szCs w:val="24"/>
        </w:rPr>
        <w:t>j z przedmiotu bierze się pod uwagę:</w:t>
      </w:r>
    </w:p>
    <w:p w14:paraId="707E293D" w14:textId="77777777" w:rsidR="00D24E50" w:rsidRDefault="00D24E50" w:rsidP="00993060">
      <w:pPr>
        <w:spacing w:line="36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a) oceny bieżące uzyskane przed okresem zdalnego nauczania,</w:t>
      </w:r>
    </w:p>
    <w:p w14:paraId="3300EACB" w14:textId="77777777" w:rsidR="00D24E50" w:rsidRPr="00D24E50" w:rsidRDefault="00D24E50" w:rsidP="00993060">
      <w:pPr>
        <w:spacing w:line="36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b) oceny bieżące uzyskane przy zdalnym nauczaniu za okres od </w:t>
      </w:r>
      <w:r w:rsidR="00684DA3">
        <w:rPr>
          <w:rFonts w:ascii="Times New Roman" w:hAnsi="Times New Roman" w:cs="Times New Roman"/>
          <w:color w:val="FF0000"/>
          <w:sz w:val="24"/>
          <w:szCs w:val="24"/>
        </w:rPr>
        <w:t>26</w:t>
      </w:r>
      <w:r>
        <w:rPr>
          <w:rFonts w:ascii="Times New Roman" w:hAnsi="Times New Roman" w:cs="Times New Roman"/>
          <w:color w:val="FF0000"/>
          <w:sz w:val="24"/>
          <w:szCs w:val="24"/>
        </w:rPr>
        <w:t>.10.2020r. do czasu jego zakończenia.</w:t>
      </w:r>
    </w:p>
    <w:p w14:paraId="453C3B4C" w14:textId="77777777" w:rsidR="00D24E50" w:rsidRPr="0091658E" w:rsidRDefault="00D24E50" w:rsidP="00993060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2BBAC60" w14:textId="2FDA1887" w:rsidR="00062959" w:rsidRPr="00844F4D" w:rsidRDefault="00062959" w:rsidP="009930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pl-PL"/>
        </w:rPr>
      </w:pPr>
      <w:r w:rsidRPr="00062959">
        <w:rPr>
          <w:rFonts w:ascii="Times New Roman" w:hAnsi="Times New Roman" w:cs="Times New Roman"/>
          <w:color w:val="FF0000"/>
          <w:sz w:val="24"/>
          <w:szCs w:val="24"/>
        </w:rPr>
        <w:t xml:space="preserve">Oceny cząstkowe wystawiane </w:t>
      </w:r>
      <w:r w:rsidR="00844F4D" w:rsidRPr="00062959">
        <w:rPr>
          <w:rFonts w:ascii="Times New Roman" w:hAnsi="Times New Roman" w:cs="Times New Roman"/>
          <w:color w:val="FF0000"/>
          <w:sz w:val="24"/>
          <w:szCs w:val="24"/>
        </w:rPr>
        <w:t>są zgodnie</w:t>
      </w:r>
      <w:r w:rsidRPr="00062959">
        <w:rPr>
          <w:rFonts w:ascii="Times New Roman" w:hAnsi="Times New Roman" w:cs="Times New Roman"/>
          <w:color w:val="FF0000"/>
          <w:sz w:val="24"/>
          <w:szCs w:val="24"/>
        </w:rPr>
        <w:t xml:space="preserve"> z obowiązującym w szkole systemem procentowym</w:t>
      </w:r>
      <w:r w:rsidR="00844F4D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844F4D" w:rsidRPr="00424502">
        <w:rPr>
          <w:rFonts w:ascii="Times New Roman" w:hAnsi="Times New Roman" w:cs="Times New Roman"/>
          <w:bCs/>
          <w:color w:val="FF0000"/>
          <w:sz w:val="24"/>
          <w:szCs w:val="24"/>
        </w:rPr>
        <w:t>progami procentowymi określonymi w paragrafie 81 WZO.</w:t>
      </w:r>
    </w:p>
    <w:p w14:paraId="64D0A994" w14:textId="77777777" w:rsidR="00062959" w:rsidRPr="00062959" w:rsidRDefault="00062959" w:rsidP="009930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6295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Uczniowie podczas </w:t>
      </w:r>
      <w:r w:rsidR="004C47C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zdalnej nauki mogą być</w:t>
      </w:r>
      <w:r w:rsidRPr="0006295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oceniani za:</w:t>
      </w:r>
    </w:p>
    <w:p w14:paraId="34067047" w14:textId="77777777" w:rsidR="00062959" w:rsidRPr="00062959" w:rsidRDefault="00062959" w:rsidP="0099306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6295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plakaty w formie elektronicznej np. wysłane zdjęcie lub wykonane</w:t>
      </w:r>
      <w:r w:rsidR="007E7DD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w</w:t>
      </w:r>
      <w:r w:rsidRPr="0006295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formie elektronicznej, </w:t>
      </w:r>
    </w:p>
    <w:p w14:paraId="760E21A4" w14:textId="77777777" w:rsidR="00062959" w:rsidRPr="00062959" w:rsidRDefault="00062959" w:rsidP="0099306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6295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projekty,</w:t>
      </w:r>
    </w:p>
    <w:p w14:paraId="172D8638" w14:textId="77777777" w:rsidR="00062959" w:rsidRPr="00062959" w:rsidRDefault="00062959" w:rsidP="0099306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6295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prezentacje multimedialne,</w:t>
      </w:r>
    </w:p>
    <w:p w14:paraId="4882CCB6" w14:textId="77777777" w:rsidR="00062959" w:rsidRPr="00062959" w:rsidRDefault="00062959" w:rsidP="0099306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6295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zadania / wypracowania wysyłane w formie elektronicznej jako zadanie kontrolne,</w:t>
      </w:r>
    </w:p>
    <w:p w14:paraId="5CF44F10" w14:textId="77777777" w:rsidR="00062959" w:rsidRPr="00062959" w:rsidRDefault="00062959" w:rsidP="0099306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6295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quizy zadawane na stronie </w:t>
      </w:r>
      <w:proofErr w:type="spellStart"/>
      <w:r w:rsidRPr="0006295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Quizizz</w:t>
      </w:r>
      <w:proofErr w:type="spellEnd"/>
      <w:r w:rsidRPr="0006295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, </w:t>
      </w:r>
      <w:proofErr w:type="spellStart"/>
      <w:r w:rsidRPr="0006295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wordwall</w:t>
      </w:r>
      <w:proofErr w:type="spellEnd"/>
      <w:r w:rsidR="00684DA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,</w:t>
      </w:r>
      <w:r w:rsidRPr="0006295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itp.,</w:t>
      </w:r>
    </w:p>
    <w:p w14:paraId="2389F6B3" w14:textId="77777777" w:rsidR="00062959" w:rsidRPr="00062959" w:rsidRDefault="00062959" w:rsidP="0099306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6295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dodatkowe prace wykonane przez ucznia jako zadania dodatkowe,</w:t>
      </w:r>
    </w:p>
    <w:p w14:paraId="7EC9FB5A" w14:textId="77777777" w:rsidR="00062959" w:rsidRDefault="00062959" w:rsidP="0099306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6295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karty pracy w formie elektronicznej,</w:t>
      </w:r>
    </w:p>
    <w:p w14:paraId="25BCB318" w14:textId="77777777" w:rsidR="00D24E50" w:rsidRDefault="00D24E50" w:rsidP="0099306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aktywność podczas zajęć,</w:t>
      </w:r>
    </w:p>
    <w:p w14:paraId="532F5BE3" w14:textId="77777777" w:rsidR="00D24E50" w:rsidRPr="00062959" w:rsidRDefault="00D24E50" w:rsidP="0099306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odpowiedzi ustne (jeśli uczeń posiada mikrofon i kamerkę),</w:t>
      </w:r>
    </w:p>
    <w:p w14:paraId="5AE4E7D5" w14:textId="77777777" w:rsidR="00062959" w:rsidRPr="00062959" w:rsidRDefault="00062959" w:rsidP="0099306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6295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kartkówki, </w:t>
      </w:r>
    </w:p>
    <w:p w14:paraId="431046C2" w14:textId="77777777" w:rsidR="00844F4D" w:rsidRDefault="00062959" w:rsidP="0099306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6295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sprawdziany</w:t>
      </w:r>
    </w:p>
    <w:p w14:paraId="54DF652C" w14:textId="77777777" w:rsidR="00844F4D" w:rsidRDefault="00062959" w:rsidP="0099306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295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lastRenderedPageBreak/>
        <w:t>Na wykonanie zadań uczeń ma określony (wyznaczony) czas podany wcześniej przez nauczyciela, w szczególnych przypadkach uczeń może ustalić z nauczycielem inny termin lub formę zaliczenia materiału.</w:t>
      </w:r>
      <w:r w:rsidR="00E17E16" w:rsidRPr="00E17E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7E34319" w14:textId="5C661FD0" w:rsidR="00062959" w:rsidRPr="00E17E16" w:rsidRDefault="00E17E16" w:rsidP="0099306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Nieodesłanie przez ucznia zadania w terminie wyznaczonym przez nauczyciela skutkuje oceną niedostateczną.</w:t>
      </w:r>
    </w:p>
    <w:p w14:paraId="4491EF52" w14:textId="7E5FA5E8" w:rsidR="00A60EAD" w:rsidRPr="00844F4D" w:rsidRDefault="00424502" w:rsidP="00993060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Za z</w:t>
      </w:r>
      <w:r w:rsidR="00062959" w:rsidRPr="00062959">
        <w:rPr>
          <w:rFonts w:ascii="Times New Roman" w:hAnsi="Times New Roman" w:cs="Times New Roman"/>
          <w:color w:val="FF0000"/>
          <w:sz w:val="24"/>
          <w:szCs w:val="24"/>
        </w:rPr>
        <w:t xml:space="preserve">adania zlecone przez nauczyciela i rozwiązane </w:t>
      </w:r>
      <w:r w:rsidR="00844F4D" w:rsidRPr="00062959">
        <w:rPr>
          <w:rFonts w:ascii="Times New Roman" w:hAnsi="Times New Roman" w:cs="Times New Roman"/>
          <w:color w:val="FF0000"/>
          <w:sz w:val="24"/>
          <w:szCs w:val="24"/>
        </w:rPr>
        <w:t xml:space="preserve">poprawnie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uczniowie </w:t>
      </w:r>
      <w:r w:rsidR="00844F4D" w:rsidRPr="00062959">
        <w:rPr>
          <w:rFonts w:ascii="Times New Roman" w:hAnsi="Times New Roman" w:cs="Times New Roman"/>
          <w:color w:val="FF0000"/>
          <w:sz w:val="24"/>
          <w:szCs w:val="24"/>
        </w:rPr>
        <w:t>mogą</w:t>
      </w:r>
      <w:r w:rsidR="00062959" w:rsidRPr="000629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otrzymać </w:t>
      </w:r>
      <w:r w:rsidR="00062959" w:rsidRPr="00062959">
        <w:rPr>
          <w:rFonts w:ascii="Times New Roman" w:hAnsi="Times New Roman" w:cs="Times New Roman"/>
          <w:color w:val="FF0000"/>
          <w:sz w:val="24"/>
          <w:szCs w:val="24"/>
        </w:rPr>
        <w:t>plusa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lub ocenę</w:t>
      </w:r>
      <w:r w:rsidR="00062959" w:rsidRPr="00062959">
        <w:rPr>
          <w:rFonts w:ascii="Times New Roman" w:hAnsi="Times New Roman" w:cs="Times New Roman"/>
          <w:color w:val="FF0000"/>
          <w:sz w:val="24"/>
          <w:szCs w:val="24"/>
        </w:rPr>
        <w:t>. Za 6 zebranych „plusów” uczeń otrzymuje ocenę celującą.</w:t>
      </w:r>
      <w:r w:rsidR="00062959" w:rsidRPr="0006295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Zdobyte do tej pory plusy zostają ważne. </w:t>
      </w:r>
      <w:r w:rsidR="00062959" w:rsidRPr="0006295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Uczeń nie otrzymuje plusa za aktywność, jeśli jego odpowiedź w całości została przepisana z </w:t>
      </w:r>
      <w:proofErr w:type="spellStart"/>
      <w:r w:rsidR="00062959" w:rsidRPr="0006295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internetu</w:t>
      </w:r>
      <w:proofErr w:type="spellEnd"/>
      <w:r w:rsidR="00062959" w:rsidRPr="0006295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lub od innej osoby z klasy (identyczne sformułowania, błędy).</w:t>
      </w:r>
      <w:r w:rsidR="00062959" w:rsidRPr="00062959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D970371" w14:textId="77777777" w:rsidR="00E17E16" w:rsidRPr="00E17E16" w:rsidRDefault="00062959" w:rsidP="0099306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2959">
        <w:rPr>
          <w:rFonts w:ascii="Times New Roman" w:hAnsi="Times New Roman" w:cs="Times New Roman"/>
          <w:color w:val="FF0000"/>
          <w:sz w:val="24"/>
          <w:szCs w:val="24"/>
        </w:rPr>
        <w:t xml:space="preserve">Zdobyte do tej pory </w:t>
      </w:r>
      <w:r>
        <w:rPr>
          <w:rFonts w:ascii="Times New Roman" w:hAnsi="Times New Roman" w:cs="Times New Roman"/>
          <w:color w:val="FF0000"/>
          <w:sz w:val="24"/>
          <w:szCs w:val="24"/>
        </w:rPr>
        <w:t>nieprzygotowania zostają ważne.</w:t>
      </w:r>
      <w:r w:rsidR="00E17E16">
        <w:rPr>
          <w:rFonts w:ascii="Times New Roman" w:hAnsi="Times New Roman" w:cs="Times New Roman"/>
          <w:color w:val="FF0000"/>
          <w:sz w:val="24"/>
          <w:szCs w:val="24"/>
        </w:rPr>
        <w:t xml:space="preserve"> Nieprzygotowanie do zajęć uczeń zgłasza na początku lekcji.</w:t>
      </w:r>
    </w:p>
    <w:p w14:paraId="156BDA0C" w14:textId="130C4362" w:rsidR="00062959" w:rsidRPr="00062959" w:rsidRDefault="00062959" w:rsidP="00993060">
      <w:pPr>
        <w:pStyle w:val="NormalnyWeb"/>
        <w:spacing w:line="360" w:lineRule="auto"/>
        <w:jc w:val="both"/>
        <w:rPr>
          <w:color w:val="FF0000"/>
        </w:rPr>
      </w:pPr>
      <w:r w:rsidRPr="00062959">
        <w:rPr>
          <w:color w:val="FF0000"/>
        </w:rPr>
        <w:t xml:space="preserve">Uczeń, który nie weźmie udziału w teście sprawdzającym wiedzę (kartkówka, sprawdzian) z przyczyn technicznych lub innych zasadnych okoliczności, zobowiązany jest do napisania testu w terminie ustalonym przez nauczyciela. Uczeń lub rodzic ma obowiązek poinformować nauczyciela o przyczynach niemożności napisania przez ucznia testu w terminie.  </w:t>
      </w:r>
    </w:p>
    <w:p w14:paraId="6598C996" w14:textId="07BD4E64" w:rsidR="00062959" w:rsidRPr="00844F4D" w:rsidRDefault="00062959" w:rsidP="0099306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06295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Poprawa ocen: uczeń ma możliwość poprawienia ocen otrzymanych z</w:t>
      </w:r>
      <w:r w:rsidR="00644FA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e sprawdzianów</w:t>
      </w:r>
      <w:r w:rsidRPr="0006295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w czasie zdalnego nauczania w sposób i w terminie wskazanym przez nauczyciela po uprzednim uzgodnieniu.</w:t>
      </w:r>
      <w:r w:rsidRPr="000629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17A676B" w14:textId="6AC5E8FC" w:rsidR="00062959" w:rsidRDefault="00062959" w:rsidP="0099306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2959">
        <w:rPr>
          <w:rFonts w:ascii="Times New Roman" w:hAnsi="Times New Roman" w:cs="Times New Roman"/>
          <w:color w:val="FF0000"/>
          <w:sz w:val="24"/>
          <w:szCs w:val="24"/>
        </w:rPr>
        <w:t xml:space="preserve">Uczniowie oraz ich rodzice mają możliwość odbycia indywidualnych konsultacji z nauczycielem przedmiotu w </w:t>
      </w:r>
      <w:r w:rsidR="00844F4D" w:rsidRPr="00062959">
        <w:rPr>
          <w:rFonts w:ascii="Times New Roman" w:hAnsi="Times New Roman" w:cs="Times New Roman"/>
          <w:color w:val="FF0000"/>
          <w:sz w:val="24"/>
          <w:szCs w:val="24"/>
        </w:rPr>
        <w:t>uzgodnionym terminie</w:t>
      </w:r>
      <w:r w:rsidRPr="00062959">
        <w:rPr>
          <w:rFonts w:ascii="Times New Roman" w:hAnsi="Times New Roman" w:cs="Times New Roman"/>
          <w:color w:val="FF0000"/>
          <w:sz w:val="24"/>
          <w:szCs w:val="24"/>
        </w:rPr>
        <w:t>, przy wykorzystaniu ustalonych kanałów łączności.</w:t>
      </w:r>
    </w:p>
    <w:p w14:paraId="3FDE4B3D" w14:textId="77777777" w:rsidR="00062959" w:rsidRPr="00062959" w:rsidRDefault="00062959" w:rsidP="009930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4DF9350E" w14:textId="77777777" w:rsidR="00062959" w:rsidRPr="00413ACE" w:rsidRDefault="00062959" w:rsidP="009930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06295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Ocenianie w klasach I – III w czasie nauczania zdalnego:</w:t>
      </w:r>
    </w:p>
    <w:p w14:paraId="6C754861" w14:textId="0DE1F0A8" w:rsidR="00062959" w:rsidRPr="00844F4D" w:rsidRDefault="00062959" w:rsidP="00993060">
      <w:pPr>
        <w:pStyle w:val="NormalnyWeb"/>
        <w:spacing w:line="360" w:lineRule="auto"/>
        <w:jc w:val="both"/>
        <w:rPr>
          <w:b/>
          <w:bCs/>
          <w:color w:val="7030A0"/>
        </w:rPr>
      </w:pPr>
      <w:r w:rsidRPr="00062959">
        <w:rPr>
          <w:color w:val="FF0000"/>
        </w:rPr>
        <w:t xml:space="preserve">Uczniowie wykonują zlecone przez nauczyciela ćwiczenia z podręcznika, zeszytu ćwiczeń, kart pracy czy stron internetowych. Nauczyciel wystawia ocenę </w:t>
      </w:r>
      <w:r w:rsidR="00844F4D" w:rsidRPr="00062959">
        <w:rPr>
          <w:color w:val="FF0000"/>
        </w:rPr>
        <w:t>(według</w:t>
      </w:r>
      <w:r w:rsidRPr="00062959">
        <w:rPr>
          <w:color w:val="FF0000"/>
        </w:rPr>
        <w:t xml:space="preserve"> </w:t>
      </w:r>
      <w:r w:rsidRPr="00062959">
        <w:rPr>
          <w:color w:val="FF0000"/>
        </w:rPr>
        <w:lastRenderedPageBreak/>
        <w:t xml:space="preserve">obowiązującej skali procentowej </w:t>
      </w:r>
      <w:r w:rsidR="00844F4D" w:rsidRPr="00424502">
        <w:rPr>
          <w:color w:val="FF0000"/>
        </w:rPr>
        <w:t>WZO</w:t>
      </w:r>
      <w:r w:rsidRPr="00062959">
        <w:rPr>
          <w:color w:val="FF0000"/>
        </w:rPr>
        <w:t xml:space="preserve">) na podstawie informacji zwrotnych </w:t>
      </w:r>
      <w:r w:rsidRPr="00424502">
        <w:rPr>
          <w:color w:val="FF0000"/>
        </w:rPr>
        <w:t xml:space="preserve">otrzymanych </w:t>
      </w:r>
      <w:r w:rsidR="00844F4D" w:rsidRPr="00424502">
        <w:rPr>
          <w:bCs/>
          <w:color w:val="FF0000"/>
        </w:rPr>
        <w:t>np.</w:t>
      </w:r>
      <w:r w:rsidR="00424502">
        <w:rPr>
          <w:b/>
          <w:bCs/>
          <w:color w:val="FF0000"/>
        </w:rPr>
        <w:t xml:space="preserve"> </w:t>
      </w:r>
      <w:r w:rsidRPr="00062959">
        <w:rPr>
          <w:color w:val="FF0000"/>
        </w:rPr>
        <w:t xml:space="preserve">na służbową pocztę. </w:t>
      </w:r>
    </w:p>
    <w:p w14:paraId="6A669976" w14:textId="1ABAA947" w:rsidR="00062959" w:rsidRDefault="00062959" w:rsidP="00993060">
      <w:pPr>
        <w:pStyle w:val="NormalnyWeb"/>
        <w:spacing w:line="360" w:lineRule="auto"/>
        <w:jc w:val="both"/>
        <w:rPr>
          <w:color w:val="FF0000"/>
        </w:rPr>
      </w:pPr>
      <w:r w:rsidRPr="00062959">
        <w:rPr>
          <w:color w:val="FF0000"/>
        </w:rPr>
        <w:t>Nauczyciel będzie zachęcał uczniów do zab</w:t>
      </w:r>
      <w:r>
        <w:rPr>
          <w:color w:val="FF0000"/>
        </w:rPr>
        <w:t>awy z językiem obcym</w:t>
      </w:r>
      <w:r w:rsidRPr="00062959">
        <w:rPr>
          <w:color w:val="FF0000"/>
        </w:rPr>
        <w:t xml:space="preserve"> w postaci tworzenia projektów, plakatów, oglądania baje</w:t>
      </w:r>
      <w:r w:rsidR="00083576">
        <w:rPr>
          <w:color w:val="FF0000"/>
        </w:rPr>
        <w:t>k, słuchania</w:t>
      </w:r>
      <w:r w:rsidR="00C05E22">
        <w:rPr>
          <w:color w:val="FF0000"/>
        </w:rPr>
        <w:t xml:space="preserve"> piosenek czy </w:t>
      </w:r>
      <w:r w:rsidRPr="00062959">
        <w:rPr>
          <w:color w:val="FF0000"/>
        </w:rPr>
        <w:t xml:space="preserve">korzystania </w:t>
      </w:r>
      <w:r w:rsidR="00340AD3" w:rsidRPr="00062959">
        <w:rPr>
          <w:color w:val="FF0000"/>
        </w:rPr>
        <w:t>z gier</w:t>
      </w:r>
      <w:r w:rsidRPr="00062959">
        <w:rPr>
          <w:color w:val="FF0000"/>
        </w:rPr>
        <w:t xml:space="preserve"> dydaktycznych na platformach edukacyjnych.</w:t>
      </w:r>
    </w:p>
    <w:p w14:paraId="7D1A372E" w14:textId="77777777" w:rsidR="005F1CED" w:rsidRDefault="005F1CED" w:rsidP="00993060">
      <w:pPr>
        <w:pStyle w:val="NormalnyWeb"/>
        <w:spacing w:line="360" w:lineRule="auto"/>
        <w:jc w:val="both"/>
        <w:rPr>
          <w:color w:val="FF0000"/>
        </w:rPr>
      </w:pPr>
    </w:p>
    <w:p w14:paraId="71C3CE74" w14:textId="77777777" w:rsidR="00413ACE" w:rsidRPr="001A0909" w:rsidRDefault="00413ACE" w:rsidP="00993060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A0909">
        <w:rPr>
          <w:rFonts w:ascii="Times New Roman" w:hAnsi="Times New Roman" w:cs="Times New Roman"/>
          <w:b/>
          <w:i/>
          <w:color w:val="FF0000"/>
          <w:sz w:val="24"/>
          <w:szCs w:val="24"/>
        </w:rPr>
        <w:t>Opracowanie</w:t>
      </w:r>
    </w:p>
    <w:p w14:paraId="7FD423F5" w14:textId="77777777" w:rsidR="00413ACE" w:rsidRPr="001A0909" w:rsidRDefault="00413ACE" w:rsidP="00993060">
      <w:pPr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A090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1A0909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1A0909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1A0909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1A0909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1A0909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1A0909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  <w:t>Zespół Nauczycieli Języka Obcego</w:t>
      </w:r>
    </w:p>
    <w:p w14:paraId="08747CE5" w14:textId="77777777" w:rsidR="00413ACE" w:rsidRPr="001A0909" w:rsidRDefault="00413ACE" w:rsidP="00993060">
      <w:pPr>
        <w:pStyle w:val="NormalnyWeb"/>
        <w:spacing w:line="360" w:lineRule="auto"/>
        <w:jc w:val="both"/>
        <w:rPr>
          <w:color w:val="FF0000"/>
        </w:rPr>
      </w:pPr>
    </w:p>
    <w:p w14:paraId="77E81FA6" w14:textId="77777777" w:rsidR="00413ACE" w:rsidRPr="00062959" w:rsidRDefault="00413ACE" w:rsidP="00993060">
      <w:pPr>
        <w:pStyle w:val="NormalnyWeb"/>
        <w:spacing w:line="360" w:lineRule="auto"/>
        <w:jc w:val="both"/>
        <w:rPr>
          <w:color w:val="FF0000"/>
        </w:rPr>
      </w:pPr>
      <w:r>
        <w:rPr>
          <w:color w:val="FF0000"/>
        </w:rPr>
        <w:t xml:space="preserve"> </w:t>
      </w:r>
    </w:p>
    <w:p w14:paraId="1F1327EE" w14:textId="77777777" w:rsidR="00062959" w:rsidRPr="00062959" w:rsidRDefault="00062959" w:rsidP="00993060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62959" w:rsidRPr="00062959" w:rsidSect="00B37716">
      <w:pgSz w:w="11906" w:h="16838"/>
      <w:pgMar w:top="1417" w:right="1417" w:bottom="1417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751F"/>
    <w:multiLevelType w:val="hybridMultilevel"/>
    <w:tmpl w:val="4F7CAD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53FED"/>
    <w:multiLevelType w:val="multilevel"/>
    <w:tmpl w:val="6132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95BA3"/>
    <w:multiLevelType w:val="hybridMultilevel"/>
    <w:tmpl w:val="0ABC3B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06341"/>
    <w:multiLevelType w:val="hybridMultilevel"/>
    <w:tmpl w:val="CC429B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609CF"/>
    <w:multiLevelType w:val="hybridMultilevel"/>
    <w:tmpl w:val="081428B8"/>
    <w:lvl w:ilvl="0" w:tplc="6556199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470FF"/>
    <w:multiLevelType w:val="hybridMultilevel"/>
    <w:tmpl w:val="E102C434"/>
    <w:lvl w:ilvl="0" w:tplc="944CCD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D3E83"/>
    <w:multiLevelType w:val="hybridMultilevel"/>
    <w:tmpl w:val="D6701F4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80D27"/>
    <w:multiLevelType w:val="hybridMultilevel"/>
    <w:tmpl w:val="A47A7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92BBE"/>
    <w:multiLevelType w:val="hybridMultilevel"/>
    <w:tmpl w:val="5762D052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80B2EBF"/>
    <w:multiLevelType w:val="hybridMultilevel"/>
    <w:tmpl w:val="3C3E7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80"/>
    <w:rsid w:val="00054728"/>
    <w:rsid w:val="00062959"/>
    <w:rsid w:val="00083576"/>
    <w:rsid w:val="000B671B"/>
    <w:rsid w:val="001104AF"/>
    <w:rsid w:val="00125FFD"/>
    <w:rsid w:val="001A0909"/>
    <w:rsid w:val="001B1694"/>
    <w:rsid w:val="001D300C"/>
    <w:rsid w:val="00282169"/>
    <w:rsid w:val="00300DD6"/>
    <w:rsid w:val="00340AD3"/>
    <w:rsid w:val="003449E8"/>
    <w:rsid w:val="00345E8D"/>
    <w:rsid w:val="00413ACE"/>
    <w:rsid w:val="004174BE"/>
    <w:rsid w:val="00424502"/>
    <w:rsid w:val="004A1A7E"/>
    <w:rsid w:val="004C47CD"/>
    <w:rsid w:val="004C6DF0"/>
    <w:rsid w:val="005076B7"/>
    <w:rsid w:val="00570F56"/>
    <w:rsid w:val="00572CE4"/>
    <w:rsid w:val="005F1CED"/>
    <w:rsid w:val="00644FA7"/>
    <w:rsid w:val="00684DA3"/>
    <w:rsid w:val="006F412A"/>
    <w:rsid w:val="00724280"/>
    <w:rsid w:val="007934BE"/>
    <w:rsid w:val="007B0DA4"/>
    <w:rsid w:val="007E7DD0"/>
    <w:rsid w:val="0083400C"/>
    <w:rsid w:val="00844F4D"/>
    <w:rsid w:val="0091658E"/>
    <w:rsid w:val="00937600"/>
    <w:rsid w:val="009859E3"/>
    <w:rsid w:val="00993060"/>
    <w:rsid w:val="009C4F33"/>
    <w:rsid w:val="00A5367E"/>
    <w:rsid w:val="00A60EAD"/>
    <w:rsid w:val="00AC2800"/>
    <w:rsid w:val="00AF52DB"/>
    <w:rsid w:val="00B37716"/>
    <w:rsid w:val="00B64970"/>
    <w:rsid w:val="00BC00EA"/>
    <w:rsid w:val="00C05E22"/>
    <w:rsid w:val="00CB4A56"/>
    <w:rsid w:val="00D24E50"/>
    <w:rsid w:val="00D82006"/>
    <w:rsid w:val="00D87A72"/>
    <w:rsid w:val="00DB3A1E"/>
    <w:rsid w:val="00E17E16"/>
    <w:rsid w:val="00E34351"/>
    <w:rsid w:val="00E97DAF"/>
    <w:rsid w:val="00EA2DF8"/>
    <w:rsid w:val="00EA41B8"/>
    <w:rsid w:val="00EC7741"/>
    <w:rsid w:val="00ED1321"/>
    <w:rsid w:val="00F05CF0"/>
    <w:rsid w:val="00F77E65"/>
    <w:rsid w:val="00F9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8F3C"/>
  <w15:docId w15:val="{7FE235E8-25E7-436F-83CE-A4591E56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36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A1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6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8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D8BD7-5723-41D5-8564-DE42BF50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Praca zdalna</cp:lastModifiedBy>
  <cp:revision>2</cp:revision>
  <dcterms:created xsi:type="dcterms:W3CDTF">2020-12-17T13:16:00Z</dcterms:created>
  <dcterms:modified xsi:type="dcterms:W3CDTF">2020-12-17T13:16:00Z</dcterms:modified>
</cp:coreProperties>
</file>